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7C388C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FC42F1">
        <w:rPr>
          <w:sz w:val="28"/>
          <w:szCs w:val="28"/>
        </w:rPr>
        <w:t>25.07.2018</w:t>
      </w:r>
      <w:r w:rsidRPr="007F2A0B">
        <w:rPr>
          <w:sz w:val="28"/>
          <w:szCs w:val="28"/>
        </w:rPr>
        <w:t xml:space="preserve"> № </w:t>
      </w:r>
      <w:r w:rsidR="00FC42F1">
        <w:rPr>
          <w:sz w:val="28"/>
          <w:szCs w:val="28"/>
        </w:rPr>
        <w:t>29-о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 w:rsidRPr="00BB24B1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</w:p>
    <w:p w:rsidR="006711BC" w:rsidRP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BB24B1" w:rsidRPr="00BB24B1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BB24B1" w:rsidRPr="00BB24B1"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BB24B1" w:rsidRPr="00BB24B1">
        <w:rPr>
          <w:rFonts w:ascii="Times New Roman" w:hAnsi="Times New Roman" w:cs="Times New Roman"/>
          <w:b w:val="0"/>
          <w:sz w:val="28"/>
          <w:szCs w:val="28"/>
        </w:rPr>
        <w:t>116а, пом. 9</w:t>
      </w:r>
      <w:r w:rsidR="002A0677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076158">
        <w:rPr>
          <w:rFonts w:cs="Times New Roman"/>
          <w:sz w:val="28"/>
          <w:szCs w:val="28"/>
        </w:rPr>
        <w:t>13.07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076158">
        <w:rPr>
          <w:rFonts w:cs="Times New Roman"/>
          <w:sz w:val="28"/>
          <w:szCs w:val="28"/>
        </w:rPr>
        <w:t>3055</w:t>
      </w:r>
      <w:r w:rsidR="006711BC">
        <w:rPr>
          <w:rFonts w:cs="Times New Roman"/>
          <w:sz w:val="28"/>
          <w:szCs w:val="28"/>
        </w:rPr>
        <w:t xml:space="preserve">-недв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6711BC" w:rsidRPr="00A57B61">
        <w:rPr>
          <w:rFonts w:cs="Times New Roman"/>
          <w:sz w:val="28"/>
          <w:szCs w:val="28"/>
        </w:rPr>
        <w:t xml:space="preserve"> по </w:t>
      </w:r>
      <w:proofErr w:type="spellStart"/>
      <w:r w:rsidR="00BB24B1">
        <w:rPr>
          <w:rFonts w:cs="Times New Roman"/>
          <w:sz w:val="28"/>
          <w:szCs w:val="28"/>
        </w:rPr>
        <w:t>пр</w:t>
      </w:r>
      <w:proofErr w:type="spellEnd"/>
      <w:r w:rsidR="00BB24B1">
        <w:rPr>
          <w:rFonts w:cs="Times New Roman"/>
          <w:sz w:val="28"/>
          <w:szCs w:val="28"/>
        </w:rPr>
        <w:t>-ту им. газеты «Красноярский рабочий»</w:t>
      </w:r>
      <w:r w:rsidR="006711BC" w:rsidRPr="00A57B61">
        <w:rPr>
          <w:rFonts w:cs="Times New Roman"/>
          <w:sz w:val="28"/>
          <w:szCs w:val="28"/>
        </w:rPr>
        <w:t xml:space="preserve">, д. </w:t>
      </w:r>
      <w:r w:rsidR="00BB24B1">
        <w:rPr>
          <w:rFonts w:cs="Times New Roman"/>
          <w:sz w:val="28"/>
          <w:szCs w:val="28"/>
        </w:rPr>
        <w:t>116а</w:t>
      </w:r>
      <w:r w:rsidR="00592AA4">
        <w:rPr>
          <w:rFonts w:cs="Times New Roman"/>
          <w:sz w:val="28"/>
          <w:szCs w:val="28"/>
        </w:rPr>
        <w:t xml:space="preserve">, пом. </w:t>
      </w:r>
      <w:r w:rsidR="00BB24B1">
        <w:rPr>
          <w:rFonts w:cs="Times New Roman"/>
          <w:sz w:val="28"/>
          <w:szCs w:val="28"/>
        </w:rPr>
        <w:t>9</w:t>
      </w:r>
      <w:r w:rsidR="002A0677">
        <w:rPr>
          <w:rFonts w:cs="Times New Roman"/>
          <w:sz w:val="28"/>
          <w:szCs w:val="28"/>
        </w:rPr>
        <w:t>2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6711BC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2A0677">
        <w:rPr>
          <w:rFonts w:cs="Times New Roman"/>
          <w:sz w:val="28"/>
          <w:szCs w:val="28"/>
        </w:rPr>
        <w:t>9,4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 w:rsidR="00BB24B1">
        <w:rPr>
          <w:rFonts w:cs="Times New Roman"/>
          <w:sz w:val="28"/>
          <w:szCs w:val="28"/>
        </w:rPr>
        <w:t>пр-т им. газеты «Красноярский рабочий»</w:t>
      </w:r>
      <w:r w:rsidR="00BB24B1" w:rsidRPr="00A57B61">
        <w:rPr>
          <w:rFonts w:cs="Times New Roman"/>
          <w:sz w:val="28"/>
          <w:szCs w:val="28"/>
        </w:rPr>
        <w:t xml:space="preserve">, д. </w:t>
      </w:r>
      <w:r w:rsidR="00BB24B1">
        <w:rPr>
          <w:rFonts w:cs="Times New Roman"/>
          <w:sz w:val="28"/>
          <w:szCs w:val="28"/>
        </w:rPr>
        <w:t>116а, пом. 9</w:t>
      </w:r>
      <w:r w:rsidR="002A0677">
        <w:rPr>
          <w:rFonts w:cs="Times New Roman"/>
          <w:sz w:val="28"/>
          <w:szCs w:val="28"/>
        </w:rPr>
        <w:t>2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6711B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шестнадцати</w:t>
      </w:r>
      <w:r>
        <w:rPr>
          <w:rFonts w:ascii="Times New Roman" w:hAnsi="Times New Roman" w:cs="Times New Roman"/>
          <w:b w:val="0"/>
          <w:sz w:val="28"/>
          <w:szCs w:val="28"/>
        </w:rPr>
        <w:t>этажн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жилого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дома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8</w:t>
      </w:r>
      <w:r w:rsidR="00CE4896">
        <w:rPr>
          <w:rFonts w:ascii="Times New Roman" w:hAnsi="Times New Roman" w:cs="Times New Roman"/>
          <w:b w:val="0"/>
          <w:sz w:val="28"/>
          <w:szCs w:val="28"/>
        </w:rPr>
        <w:t>8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Общий вход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CE4896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3B1212">
        <w:rPr>
          <w:rFonts w:cs="Times New Roman"/>
          <w:sz w:val="28"/>
          <w:szCs w:val="28"/>
        </w:rPr>
        <w:t>04 сентября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FC42F1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FC42F1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FC42F1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076158">
        <w:rPr>
          <w:rFonts w:ascii="Times New Roman" w:hAnsi="Times New Roman" w:cs="Times New Roman"/>
          <w:b w:val="0"/>
          <w:sz w:val="28"/>
          <w:szCs w:val="28"/>
        </w:rPr>
        <w:t>213 000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A0677">
        <w:rPr>
          <w:rFonts w:ascii="Times New Roman" w:hAnsi="Times New Roman" w:cs="Times New Roman"/>
          <w:b w:val="0"/>
          <w:sz w:val="28"/>
          <w:szCs w:val="28"/>
        </w:rPr>
        <w:t xml:space="preserve">двести </w:t>
      </w:r>
      <w:r w:rsidR="00076158">
        <w:rPr>
          <w:rFonts w:ascii="Times New Roman" w:hAnsi="Times New Roman" w:cs="Times New Roman"/>
          <w:b w:val="0"/>
          <w:sz w:val="28"/>
          <w:szCs w:val="28"/>
        </w:rPr>
        <w:t>тринадцать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076158">
        <w:rPr>
          <w:rFonts w:ascii="Times New Roman" w:hAnsi="Times New Roman" w:cs="Times New Roman"/>
          <w:b w:val="0"/>
          <w:sz w:val="28"/>
          <w:szCs w:val="28"/>
        </w:rPr>
        <w:t>10 650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076158">
        <w:rPr>
          <w:rFonts w:ascii="Times New Roman" w:hAnsi="Times New Roman" w:cs="Times New Roman"/>
          <w:b w:val="0"/>
          <w:sz w:val="28"/>
          <w:szCs w:val="28"/>
        </w:rPr>
        <w:t>десять тысяч шестьсот пятьдесят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б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076158">
        <w:rPr>
          <w:rFonts w:ascii="Times New Roman" w:hAnsi="Times New Roman" w:cs="Times New Roman"/>
          <w:b w:val="0"/>
          <w:sz w:val="28"/>
          <w:szCs w:val="28"/>
        </w:rPr>
        <w:t>42 600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A0677">
        <w:rPr>
          <w:rFonts w:ascii="Times New Roman" w:hAnsi="Times New Roman" w:cs="Times New Roman"/>
          <w:b w:val="0"/>
          <w:sz w:val="28"/>
          <w:szCs w:val="28"/>
        </w:rPr>
        <w:t xml:space="preserve">сорок </w:t>
      </w:r>
      <w:r w:rsidR="00076158">
        <w:rPr>
          <w:rFonts w:ascii="Times New Roman" w:hAnsi="Times New Roman" w:cs="Times New Roman"/>
          <w:b w:val="0"/>
          <w:sz w:val="28"/>
          <w:szCs w:val="28"/>
        </w:rPr>
        <w:t>две тысячи шестьсот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3B1212">
        <w:rPr>
          <w:rFonts w:ascii="Times New Roman" w:hAnsi="Times New Roman" w:cs="Times New Roman"/>
          <w:b w:val="0"/>
          <w:sz w:val="28"/>
          <w:szCs w:val="28"/>
        </w:rPr>
        <w:t>31 июля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3B1212">
        <w:rPr>
          <w:rFonts w:ascii="Times New Roman" w:hAnsi="Times New Roman" w:cs="Times New Roman"/>
          <w:b w:val="0"/>
          <w:sz w:val="28"/>
          <w:szCs w:val="28"/>
        </w:rPr>
        <w:t>27 авг</w:t>
      </w:r>
      <w:r w:rsidR="003B1212">
        <w:rPr>
          <w:rFonts w:ascii="Times New Roman" w:hAnsi="Times New Roman" w:cs="Times New Roman"/>
          <w:b w:val="0"/>
          <w:sz w:val="28"/>
          <w:szCs w:val="28"/>
        </w:rPr>
        <w:t>у</w:t>
      </w:r>
      <w:r w:rsidR="003B1212">
        <w:rPr>
          <w:rFonts w:ascii="Times New Roman" w:hAnsi="Times New Roman" w:cs="Times New Roman"/>
          <w:b w:val="0"/>
          <w:sz w:val="28"/>
          <w:szCs w:val="28"/>
        </w:rPr>
        <w:t>ста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BB24B1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BB24B1"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116а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9</w:t>
      </w:r>
      <w:r w:rsidR="002A0677">
        <w:rPr>
          <w:rFonts w:ascii="Times New Roman" w:hAnsi="Times New Roman" w:cs="Times New Roman"/>
          <w:b w:val="0"/>
          <w:sz w:val="28"/>
          <w:szCs w:val="28"/>
        </w:rPr>
        <w:t>2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3B1212">
        <w:rPr>
          <w:rFonts w:cs="Times New Roman"/>
          <w:bCs/>
          <w:sz w:val="28"/>
          <w:szCs w:val="28"/>
        </w:rPr>
        <w:t>31 июля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3B1212">
        <w:rPr>
          <w:rFonts w:cs="Times New Roman"/>
          <w:bCs/>
          <w:sz w:val="28"/>
          <w:szCs w:val="28"/>
        </w:rPr>
        <w:t>27 августа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FC42F1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</w:t>
      </w:r>
      <w:r w:rsidRPr="00ED3863">
        <w:rPr>
          <w:rFonts w:cs="Times New Roman"/>
          <w:bCs/>
          <w:sz w:val="28"/>
          <w:szCs w:val="28"/>
        </w:rPr>
        <w:t>а</w:t>
      </w:r>
      <w:r w:rsidRPr="00ED3863">
        <w:rPr>
          <w:rFonts w:cs="Times New Roman"/>
          <w:bCs/>
          <w:sz w:val="28"/>
          <w:szCs w:val="28"/>
        </w:rPr>
        <w:t>с</w:t>
      </w:r>
      <w:r w:rsidR="00FC42F1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3B1212">
        <w:rPr>
          <w:rFonts w:cs="Times New Roman"/>
          <w:bCs/>
          <w:sz w:val="28"/>
          <w:szCs w:val="28"/>
        </w:rPr>
        <w:t>30 августа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3B1212">
        <w:rPr>
          <w:rFonts w:cs="Times New Roman"/>
          <w:bCs/>
          <w:sz w:val="28"/>
          <w:szCs w:val="28"/>
        </w:rPr>
        <w:t>31 июля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3B1212">
        <w:rPr>
          <w:rFonts w:cs="Times New Roman"/>
          <w:bCs/>
          <w:sz w:val="28"/>
          <w:szCs w:val="28"/>
        </w:rPr>
        <w:t>27 августа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</w:t>
      </w:r>
      <w:r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>тамент муниципального имущества и земельных отношений а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7C388C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 xml:space="preserve">Торги, назначенные на 28.02.2018, </w:t>
      </w:r>
      <w:r w:rsidR="00076158">
        <w:rPr>
          <w:rFonts w:cs="Times New Roman"/>
          <w:color w:val="000000"/>
          <w:sz w:val="28"/>
          <w:szCs w:val="28"/>
        </w:rPr>
        <w:t xml:space="preserve">10.04.2018, </w:t>
      </w:r>
      <w:r>
        <w:rPr>
          <w:rFonts w:cs="Times New Roman"/>
          <w:color w:val="000000"/>
          <w:sz w:val="28"/>
          <w:szCs w:val="28"/>
        </w:rPr>
        <w:t>признаны несостоявш</w:t>
      </w:r>
      <w:r>
        <w:rPr>
          <w:rFonts w:cs="Times New Roman"/>
          <w:color w:val="000000"/>
          <w:sz w:val="28"/>
          <w:szCs w:val="28"/>
        </w:rPr>
        <w:t>и</w:t>
      </w:r>
      <w:r>
        <w:rPr>
          <w:rFonts w:cs="Times New Roman"/>
          <w:color w:val="000000"/>
          <w:sz w:val="28"/>
          <w:szCs w:val="28"/>
        </w:rPr>
        <w:t>мися в 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2F4BF8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7F2A0B" w:rsidRDefault="0007615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Default="00076158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Главы города –</w:t>
      </w:r>
    </w:p>
    <w:p w:rsidR="00076158" w:rsidRDefault="00076158" w:rsidP="00076158">
      <w:pPr>
        <w:pStyle w:val="a5"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8"/>
          <w:szCs w:val="28"/>
        </w:rPr>
        <w:t>руководитель департамента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     </w:t>
      </w:r>
      <w:r>
        <w:rPr>
          <w:rFonts w:cs="Times New Roman"/>
          <w:b/>
          <w:sz w:val="28"/>
          <w:szCs w:val="28"/>
        </w:rPr>
        <w:t xml:space="preserve">         </w:t>
      </w:r>
      <w:r>
        <w:rPr>
          <w:rFonts w:cs="Times New Roman"/>
          <w:sz w:val="28"/>
          <w:szCs w:val="28"/>
        </w:rPr>
        <w:t xml:space="preserve">  Н.Н. Павлович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076158" w:rsidRDefault="00076158" w:rsidP="009434C3">
      <w:pPr>
        <w:jc w:val="right"/>
      </w:pPr>
    </w:p>
    <w:p w:rsidR="009434C3" w:rsidRPr="00E6233C" w:rsidRDefault="009434C3" w:rsidP="009434C3">
      <w:pPr>
        <w:jc w:val="right"/>
      </w:pPr>
      <w:r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</w:t>
      </w:r>
      <w:r w:rsidRPr="00A546F7">
        <w:rPr>
          <w:rFonts w:cs="Times New Roman"/>
          <w:iCs/>
          <w:sz w:val="28"/>
          <w:szCs w:val="22"/>
        </w:rPr>
        <w:lastRenderedPageBreak/>
        <w:t>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5F0BFA">
      <w:headerReference w:type="default" r:id="rId11"/>
      <w:pgSz w:w="11906" w:h="16838"/>
      <w:pgMar w:top="567" w:right="851" w:bottom="567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0C0" w:rsidRDefault="00BF00C0" w:rsidP="00461F43">
      <w:r>
        <w:separator/>
      </w:r>
    </w:p>
  </w:endnote>
  <w:endnote w:type="continuationSeparator" w:id="0">
    <w:p w:rsidR="00BF00C0" w:rsidRDefault="00BF00C0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0C0" w:rsidRDefault="00BF00C0" w:rsidP="00461F43">
      <w:r>
        <w:separator/>
      </w:r>
    </w:p>
  </w:footnote>
  <w:footnote w:type="continuationSeparator" w:id="0">
    <w:p w:rsidR="00BF00C0" w:rsidRDefault="00BF00C0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3B1212">
          <w:rPr>
            <w:noProof/>
          </w:rPr>
          <w:t>5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0677"/>
    <w:rsid w:val="002A47AF"/>
    <w:rsid w:val="002F0D21"/>
    <w:rsid w:val="002F4BF8"/>
    <w:rsid w:val="002F587F"/>
    <w:rsid w:val="0036652B"/>
    <w:rsid w:val="003745D7"/>
    <w:rsid w:val="00386C72"/>
    <w:rsid w:val="003A3044"/>
    <w:rsid w:val="003B1212"/>
    <w:rsid w:val="003B45A2"/>
    <w:rsid w:val="003E208E"/>
    <w:rsid w:val="003F5369"/>
    <w:rsid w:val="00404C55"/>
    <w:rsid w:val="00461F43"/>
    <w:rsid w:val="00474685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34DAD"/>
    <w:rsid w:val="00635E44"/>
    <w:rsid w:val="00640D9C"/>
    <w:rsid w:val="006537F2"/>
    <w:rsid w:val="00654449"/>
    <w:rsid w:val="006711BC"/>
    <w:rsid w:val="00675E47"/>
    <w:rsid w:val="006824F8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388C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24B1"/>
    <w:rsid w:val="00BB5B2C"/>
    <w:rsid w:val="00BC586B"/>
    <w:rsid w:val="00BE01BD"/>
    <w:rsid w:val="00BF00C0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C42F1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6E675E-C40B-4BB1-B5EE-93F0B8B0103F}"/>
</file>

<file path=customXml/itemProps2.xml><?xml version="1.0" encoding="utf-8"?>
<ds:datastoreItem xmlns:ds="http://schemas.openxmlformats.org/officeDocument/2006/customXml" ds:itemID="{4277601E-26F5-4187-AFB7-CD9287B8EA25}"/>
</file>

<file path=customXml/itemProps3.xml><?xml version="1.0" encoding="utf-8"?>
<ds:datastoreItem xmlns:ds="http://schemas.openxmlformats.org/officeDocument/2006/customXml" ds:itemID="{7B0B8DA0-31B9-4DA5-BEA1-3B6389EC17C3}"/>
</file>

<file path=customXml/itemProps4.xml><?xml version="1.0" encoding="utf-8"?>
<ds:datastoreItem xmlns:ds="http://schemas.openxmlformats.org/officeDocument/2006/customXml" ds:itemID="{3CF65B82-A715-469B-A353-8D9318CCDE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3238</Words>
  <Characters>18459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Сивкова Наталья Валерьевна</cp:lastModifiedBy>
  <cp:revision>25</cp:revision>
  <cp:lastPrinted>2017-08-08T05:32:00Z</cp:lastPrinted>
  <dcterms:created xsi:type="dcterms:W3CDTF">2017-06-27T10:11:00Z</dcterms:created>
  <dcterms:modified xsi:type="dcterms:W3CDTF">2018-07-27T08:59:00Z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